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附件1.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安徽艺术学院</w:t>
      </w:r>
      <w:r>
        <w:rPr>
          <w:rFonts w:hint="eastAsia" w:ascii="黑体" w:hAnsi="黑体" w:eastAsia="黑体"/>
          <w:sz w:val="32"/>
          <w:szCs w:val="36"/>
        </w:rPr>
        <w:t>学生社团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一览表</w:t>
      </w:r>
    </w:p>
    <w:tbl>
      <w:tblPr>
        <w:tblStyle w:val="3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400"/>
        <w:gridCol w:w="1500"/>
        <w:gridCol w:w="1515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社团名称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社团负责人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社团类别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习近平新时代中国特色社会主义思想研究会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蔡璐璐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思想政治类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徽文化研学会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张程越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安徽非遗艺术研究中心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美术协会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杨娣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美术设计系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梨园汇戏曲剧社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阮雨洁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戏剧影视系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胶囊剧社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李宸曦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戏剧影视系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Louder清音音乐协会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武月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礼仪文化协会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郭宇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志愿公益类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青年志愿者协会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汪家乐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志愿公益类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考研协会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李畅扬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学术科技类</w:t>
            </w:r>
          </w:p>
        </w:tc>
        <w:tc>
          <w:tcPr>
            <w:tcW w:w="2641" w:type="dxa"/>
            <w:noWrap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Future街舞社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诸彧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eastAsia="zh-CN"/>
              </w:rPr>
              <w:t>国旗护卫队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刘甜甜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志愿公益类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保卫处（人民武装部）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花鼓灯传习社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何文蔚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音乐舞蹈系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29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艺馨朗诵社</w:t>
            </w: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张乐贤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64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新闻播音系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 xml:space="preserve"> </w:t>
      </w:r>
    </w:p>
    <w:p>
      <w:pPr>
        <w:jc w:val="center"/>
        <w:rPr>
          <w:rFonts w:hint="default" w:ascii="黑体" w:hAnsi="黑体" w:eastAsia="黑体"/>
          <w:sz w:val="32"/>
          <w:szCs w:val="36"/>
          <w:lang w:val="en-US" w:eastAsia="zh-CN"/>
        </w:rPr>
      </w:pPr>
      <w:r>
        <w:rPr>
          <w:rFonts w:hint="eastAsia" w:ascii="黑体" w:hAnsi="黑体" w:eastAsia="黑体"/>
          <w:sz w:val="32"/>
          <w:szCs w:val="36"/>
          <w:lang w:val="en-US" w:eastAsia="zh-CN"/>
        </w:rPr>
        <w:t>安徽艺术学院学生体育社团（俱乐部）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805"/>
        <w:gridCol w:w="1215"/>
        <w:gridCol w:w="1635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序号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社团名称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社团指导老师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社团类别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8"/>
                <w:lang w:val="en-US" w:eastAsia="zh-CN"/>
              </w:rPr>
              <w:t>业务指导单位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啦啦操社团（俱乐部）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徐丽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羽毛球社团（俱乐部）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王亮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足球社团（俱乐部）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刘长华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乒乓球社团（俱乐部）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胡俊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805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武术社团（俱乐部）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周圆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篮球社团（俱乐部）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张井水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7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田径社团（俱乐部）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徐芳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8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体育舞蹈社团（俱乐部）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鲍冠兰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9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排球社团（俱乐部）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张方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4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28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健美操社团（俱乐部）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王丽华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文化体育类</w:t>
            </w:r>
          </w:p>
        </w:tc>
        <w:tc>
          <w:tcPr>
            <w:tcW w:w="228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8"/>
                <w:lang w:val="en-US" w:eastAsia="zh-CN"/>
              </w:rPr>
              <w:t>公共教学部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B3DA8"/>
    <w:multiLevelType w:val="singleLevel"/>
    <w:tmpl w:val="C24B3DA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01350"/>
    <w:rsid w:val="02901350"/>
    <w:rsid w:val="02EF66CF"/>
    <w:rsid w:val="087842E4"/>
    <w:rsid w:val="0DCF0AC4"/>
    <w:rsid w:val="1F422EEA"/>
    <w:rsid w:val="231B5F2B"/>
    <w:rsid w:val="26AF70B6"/>
    <w:rsid w:val="29BF5862"/>
    <w:rsid w:val="36F9612C"/>
    <w:rsid w:val="38C537E4"/>
    <w:rsid w:val="420C31B7"/>
    <w:rsid w:val="461F3A26"/>
    <w:rsid w:val="50364525"/>
    <w:rsid w:val="518E5997"/>
    <w:rsid w:val="56815ACA"/>
    <w:rsid w:val="5ABD109B"/>
    <w:rsid w:val="6155202D"/>
    <w:rsid w:val="662335EF"/>
    <w:rsid w:val="6A15720E"/>
    <w:rsid w:val="71B42B40"/>
    <w:rsid w:val="7996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2021-12-05T06:21:00Z</dcterms:created>
  <dc:creator>Black and White</dc:creator>
  <cp:lastModifiedBy>静静</cp:lastModifiedBy>
  <dcterms:modified xsi:type="dcterms:W3CDTF">2021-12-14T11:52:30Z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5E7E1AFB6D8E4853A88F565F6327F129</vt:lpwstr>
  </property>
</Properties>
</file>